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E03" w:rsidRDefault="00836E03" w:rsidP="00836E03">
      <w:pPr>
        <w:pStyle w:val="versales"/>
        <w:shd w:val="clear" w:color="auto" w:fill="FFFFFF"/>
        <w:jc w:val="both"/>
        <w:rPr>
          <w:rFonts w:ascii="Times" w:hAnsi="Times" w:cs="Times"/>
          <w:smallCaps/>
          <w:color w:val="9D0000"/>
        </w:rPr>
      </w:pPr>
      <w:r>
        <w:rPr>
          <w:rFonts w:ascii="Times" w:hAnsi="Times" w:cs="Times"/>
          <w:smallCaps/>
          <w:color w:val="9D0000"/>
        </w:rPr>
        <w:t>De la Comisión de Derechos Humanos, correspondiente a la segunda reunión ordinaria, efectuada el viernes 21 de diciembre de 2018</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Presidente diputado Hugo Rafael Ruiz Lustre: </w:t>
      </w:r>
      <w:r>
        <w:rPr>
          <w:rFonts w:ascii="Times" w:hAnsi="Times" w:cs="Times"/>
          <w:color w:val="000000"/>
          <w:sz w:val="22"/>
          <w:szCs w:val="22"/>
        </w:rPr>
        <w:t>Solicito a la secretaría haga del conocimiento, el resultado del cómputo de asistencia de diputadas y diputados de la Comisión de Derechos Humanos.</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Lista de asistencia inicial y final y declaratoria de quórum</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Secretaria diputada Nelly Minerva Carrasco Godínez. </w:t>
      </w:r>
      <w:r>
        <w:rPr>
          <w:rFonts w:ascii="Times" w:hAnsi="Times" w:cs="Times"/>
          <w:color w:val="000000"/>
          <w:sz w:val="22"/>
          <w:szCs w:val="22"/>
        </w:rPr>
        <w:t>Se informa a la presidencia que hay un registro previo de 18 firmas de diputadas y diputados. Por lo tanto, hay quórum</w:t>
      </w:r>
      <w:r>
        <w:rPr>
          <w:rStyle w:val="italicas"/>
          <w:rFonts w:ascii="Times" w:hAnsi="Times" w:cs="Times"/>
          <w:i/>
          <w:iCs/>
          <w:color w:val="000000"/>
          <w:sz w:val="22"/>
          <w:szCs w:val="22"/>
        </w:rPr>
        <w:t>. </w:t>
      </w:r>
      <w:r>
        <w:rPr>
          <w:rFonts w:ascii="Times" w:hAnsi="Times" w:cs="Times"/>
          <w:color w:val="000000"/>
          <w:sz w:val="22"/>
          <w:szCs w:val="22"/>
        </w:rPr>
        <w:t>Presidente.</w:t>
      </w:r>
    </w:p>
    <w:p w:rsidR="00836E03" w:rsidRDefault="00836E03" w:rsidP="00836E03">
      <w:pPr>
        <w:pStyle w:val="sangrona"/>
        <w:shd w:val="clear" w:color="auto" w:fill="FFFFFF"/>
        <w:ind w:left="360"/>
        <w:rPr>
          <w:rFonts w:ascii="Times" w:hAnsi="Times" w:cs="Times"/>
          <w:color w:val="000000"/>
          <w:sz w:val="22"/>
          <w:szCs w:val="22"/>
        </w:rPr>
      </w:pPr>
      <w:r>
        <w:rPr>
          <w:rFonts w:ascii="Times" w:hAnsi="Times" w:cs="Times"/>
          <w:color w:val="000000"/>
          <w:sz w:val="22"/>
          <w:szCs w:val="22"/>
        </w:rPr>
        <w:t>1. Presidente Hugo Rafael Ruiz Lustre</w:t>
      </w:r>
    </w:p>
    <w:p w:rsidR="00836E03" w:rsidRDefault="00836E03" w:rsidP="00836E03">
      <w:pPr>
        <w:pStyle w:val="sangrona"/>
        <w:shd w:val="clear" w:color="auto" w:fill="FFFFFF"/>
        <w:ind w:left="360"/>
        <w:rPr>
          <w:rFonts w:ascii="Times" w:hAnsi="Times" w:cs="Times"/>
          <w:color w:val="000000"/>
          <w:sz w:val="22"/>
          <w:szCs w:val="22"/>
        </w:rPr>
      </w:pPr>
      <w:r>
        <w:rPr>
          <w:rFonts w:ascii="Times" w:hAnsi="Times" w:cs="Times"/>
          <w:color w:val="000000"/>
          <w:sz w:val="22"/>
          <w:szCs w:val="22"/>
        </w:rPr>
        <w:t xml:space="preserve">2.Secretaria </w:t>
      </w:r>
      <w:r>
        <w:rPr>
          <w:rFonts w:ascii="Times" w:hAnsi="Times" w:cs="Times"/>
          <w:color w:val="000000"/>
          <w:sz w:val="22"/>
          <w:szCs w:val="22"/>
        </w:rPr>
        <w:t>Nelly Minerva Carrasco Godínez </w:t>
      </w:r>
      <w:r>
        <w:rPr>
          <w:rFonts w:ascii="Times" w:hAnsi="Times" w:cs="Times"/>
          <w:color w:val="000000"/>
          <w:sz w:val="22"/>
          <w:szCs w:val="22"/>
        </w:rPr>
        <w:br/>
        <w:t xml:space="preserve">3. Secretaria Susana Beatriz </w:t>
      </w:r>
      <w:proofErr w:type="spellStart"/>
      <w:r>
        <w:rPr>
          <w:rFonts w:ascii="Times" w:hAnsi="Times" w:cs="Times"/>
          <w:color w:val="000000"/>
          <w:sz w:val="22"/>
          <w:szCs w:val="22"/>
        </w:rPr>
        <w:t>Cuaxiloa</w:t>
      </w:r>
      <w:proofErr w:type="spellEnd"/>
      <w:r>
        <w:rPr>
          <w:rFonts w:ascii="Times" w:hAnsi="Times" w:cs="Times"/>
          <w:color w:val="000000"/>
          <w:sz w:val="22"/>
          <w:szCs w:val="22"/>
        </w:rPr>
        <w:t xml:space="preserve"> Serrano</w:t>
      </w:r>
    </w:p>
    <w:p w:rsidR="00836E03" w:rsidRDefault="00836E03" w:rsidP="00836E03">
      <w:pPr>
        <w:pStyle w:val="sangrona"/>
        <w:shd w:val="clear" w:color="auto" w:fill="FFFFFF"/>
        <w:ind w:left="360"/>
        <w:rPr>
          <w:rFonts w:ascii="Times" w:hAnsi="Times" w:cs="Times"/>
          <w:color w:val="000000"/>
          <w:sz w:val="22"/>
          <w:szCs w:val="22"/>
        </w:rPr>
      </w:pPr>
      <w:r>
        <w:rPr>
          <w:rFonts w:ascii="Times" w:hAnsi="Times" w:cs="Times"/>
          <w:color w:val="000000"/>
          <w:sz w:val="22"/>
          <w:szCs w:val="22"/>
        </w:rPr>
        <w:t>4. Secretaria Erika Vanessa Del Castillo Ibarra </w:t>
      </w:r>
      <w:r>
        <w:rPr>
          <w:rFonts w:ascii="Times" w:hAnsi="Times" w:cs="Times"/>
          <w:color w:val="000000"/>
          <w:sz w:val="22"/>
          <w:szCs w:val="22"/>
        </w:rPr>
        <w:br/>
        <w:t>5. Secretaria Laura Martínez González</w:t>
      </w:r>
    </w:p>
    <w:p w:rsidR="00836E03" w:rsidRDefault="00836E03" w:rsidP="00836E03">
      <w:pPr>
        <w:pStyle w:val="sangrona"/>
        <w:shd w:val="clear" w:color="auto" w:fill="FFFFFF"/>
        <w:ind w:left="360"/>
        <w:rPr>
          <w:rFonts w:ascii="Times" w:hAnsi="Times" w:cs="Times"/>
          <w:color w:val="000000"/>
          <w:sz w:val="22"/>
          <w:szCs w:val="22"/>
        </w:rPr>
      </w:pPr>
      <w:r>
        <w:rPr>
          <w:rFonts w:ascii="Times" w:hAnsi="Times" w:cs="Times"/>
          <w:color w:val="000000"/>
          <w:sz w:val="22"/>
          <w:szCs w:val="22"/>
        </w:rPr>
        <w:t>6. Secretaria Graciela Zavaleta Sánchez </w:t>
      </w:r>
      <w:r>
        <w:rPr>
          <w:rFonts w:ascii="Times" w:hAnsi="Times" w:cs="Times"/>
          <w:color w:val="000000"/>
          <w:sz w:val="22"/>
          <w:szCs w:val="22"/>
        </w:rPr>
        <w:br/>
        <w:t xml:space="preserve">7. Secretaria Madeleine </w:t>
      </w:r>
      <w:proofErr w:type="spellStart"/>
      <w:r>
        <w:rPr>
          <w:rFonts w:ascii="Times" w:hAnsi="Times" w:cs="Times"/>
          <w:color w:val="000000"/>
          <w:sz w:val="22"/>
          <w:szCs w:val="22"/>
        </w:rPr>
        <w:t>Bonnafoux</w:t>
      </w:r>
      <w:proofErr w:type="spellEnd"/>
      <w:r>
        <w:rPr>
          <w:rFonts w:ascii="Times" w:hAnsi="Times" w:cs="Times"/>
          <w:color w:val="000000"/>
          <w:sz w:val="22"/>
          <w:szCs w:val="22"/>
        </w:rPr>
        <w:t xml:space="preserve"> Alcaraz</w:t>
      </w:r>
    </w:p>
    <w:p w:rsidR="00836E03" w:rsidRDefault="00836E03" w:rsidP="00836E03">
      <w:pPr>
        <w:pStyle w:val="sangrona"/>
        <w:shd w:val="clear" w:color="auto" w:fill="FFFFFF"/>
        <w:ind w:left="360"/>
        <w:rPr>
          <w:rFonts w:ascii="Times" w:hAnsi="Times" w:cs="Times"/>
          <w:color w:val="000000"/>
          <w:sz w:val="22"/>
          <w:szCs w:val="22"/>
        </w:rPr>
      </w:pPr>
      <w:r>
        <w:rPr>
          <w:rFonts w:ascii="Times" w:hAnsi="Times" w:cs="Times"/>
          <w:color w:val="000000"/>
          <w:sz w:val="22"/>
          <w:szCs w:val="22"/>
        </w:rPr>
        <w:t>8. Secretaria Sylvia Violeta Garfias Cedillo </w:t>
      </w:r>
      <w:r>
        <w:rPr>
          <w:rFonts w:ascii="Times" w:hAnsi="Times" w:cs="Times"/>
          <w:color w:val="000000"/>
          <w:sz w:val="22"/>
          <w:szCs w:val="22"/>
        </w:rPr>
        <w:br/>
        <w:t>9. Secretaria María Lucero Saldaña Pérez</w:t>
      </w:r>
    </w:p>
    <w:p w:rsidR="00836E03" w:rsidRDefault="00836E03" w:rsidP="00836E03">
      <w:pPr>
        <w:pStyle w:val="sangrona"/>
        <w:shd w:val="clear" w:color="auto" w:fill="FFFFFF"/>
        <w:ind w:left="360"/>
        <w:rPr>
          <w:rFonts w:ascii="Times" w:hAnsi="Times" w:cs="Times"/>
          <w:color w:val="000000"/>
          <w:sz w:val="22"/>
          <w:szCs w:val="22"/>
        </w:rPr>
      </w:pPr>
      <w:r>
        <w:rPr>
          <w:rFonts w:ascii="Times" w:hAnsi="Times" w:cs="Times"/>
          <w:color w:val="000000"/>
          <w:sz w:val="22"/>
          <w:szCs w:val="22"/>
        </w:rPr>
        <w:t>10. Secretaria Mary Carmen Bernal Martínez </w:t>
      </w:r>
      <w:r>
        <w:rPr>
          <w:rFonts w:ascii="Times" w:hAnsi="Times" w:cs="Times"/>
          <w:color w:val="000000"/>
          <w:sz w:val="22"/>
          <w:szCs w:val="22"/>
        </w:rPr>
        <w:br/>
        <w:t xml:space="preserve">11. Secretaria </w:t>
      </w:r>
      <w:proofErr w:type="spellStart"/>
      <w:r>
        <w:rPr>
          <w:rFonts w:ascii="Times" w:hAnsi="Times" w:cs="Times"/>
          <w:color w:val="000000"/>
          <w:sz w:val="22"/>
          <w:szCs w:val="22"/>
        </w:rPr>
        <w:t>Kehila</w:t>
      </w:r>
      <w:proofErr w:type="spellEnd"/>
      <w:r>
        <w:rPr>
          <w:rFonts w:ascii="Times" w:hAnsi="Times" w:cs="Times"/>
          <w:color w:val="000000"/>
          <w:sz w:val="22"/>
          <w:szCs w:val="22"/>
        </w:rPr>
        <w:t xml:space="preserve"> Abigail </w:t>
      </w:r>
      <w:proofErr w:type="spellStart"/>
      <w:r>
        <w:rPr>
          <w:rFonts w:ascii="Times" w:hAnsi="Times" w:cs="Times"/>
          <w:color w:val="000000"/>
          <w:sz w:val="22"/>
          <w:szCs w:val="22"/>
        </w:rPr>
        <w:t>Ku</w:t>
      </w:r>
      <w:proofErr w:type="spellEnd"/>
      <w:r>
        <w:rPr>
          <w:rFonts w:ascii="Times" w:hAnsi="Times" w:cs="Times"/>
          <w:color w:val="000000"/>
          <w:sz w:val="22"/>
          <w:szCs w:val="22"/>
        </w:rPr>
        <w:t xml:space="preserve"> Escalante</w:t>
      </w:r>
    </w:p>
    <w:p w:rsidR="00836E03" w:rsidRDefault="00836E03" w:rsidP="00836E03">
      <w:pPr>
        <w:pStyle w:val="sangrona"/>
        <w:shd w:val="clear" w:color="auto" w:fill="FFFFFF"/>
        <w:ind w:left="360"/>
        <w:rPr>
          <w:rFonts w:ascii="Times" w:hAnsi="Times" w:cs="Times"/>
          <w:color w:val="000000"/>
          <w:sz w:val="22"/>
          <w:szCs w:val="22"/>
        </w:rPr>
      </w:pPr>
      <w:r>
        <w:rPr>
          <w:rFonts w:ascii="Times" w:hAnsi="Times" w:cs="Times"/>
          <w:color w:val="000000"/>
          <w:sz w:val="22"/>
          <w:szCs w:val="22"/>
        </w:rPr>
        <w:t>12. Integrante Adriana Aguilar Vázquez </w:t>
      </w:r>
      <w:r>
        <w:rPr>
          <w:rFonts w:ascii="Times" w:hAnsi="Times" w:cs="Times"/>
          <w:color w:val="000000"/>
          <w:sz w:val="22"/>
          <w:szCs w:val="22"/>
        </w:rPr>
        <w:br/>
        <w:t>13. Integrante Sebastián Aguilera Brenes</w:t>
      </w:r>
    </w:p>
    <w:p w:rsidR="00836E03" w:rsidRDefault="00836E03" w:rsidP="00836E03">
      <w:pPr>
        <w:pStyle w:val="sangrona"/>
        <w:shd w:val="clear" w:color="auto" w:fill="FFFFFF"/>
        <w:ind w:left="360"/>
        <w:rPr>
          <w:rFonts w:ascii="Times" w:hAnsi="Times" w:cs="Times"/>
          <w:color w:val="000000"/>
          <w:sz w:val="22"/>
          <w:szCs w:val="22"/>
        </w:rPr>
      </w:pPr>
      <w:r>
        <w:rPr>
          <w:rFonts w:ascii="Times" w:hAnsi="Times" w:cs="Times"/>
          <w:color w:val="000000"/>
          <w:sz w:val="22"/>
          <w:szCs w:val="22"/>
        </w:rPr>
        <w:t>14. Integrante Socorro Bahena Jiménez </w:t>
      </w:r>
      <w:r>
        <w:rPr>
          <w:rFonts w:ascii="Times" w:hAnsi="Times" w:cs="Times"/>
          <w:color w:val="000000"/>
          <w:sz w:val="22"/>
          <w:szCs w:val="22"/>
        </w:rPr>
        <w:br/>
        <w:t>15. Integrante Samuel Calderón Medina</w:t>
      </w:r>
    </w:p>
    <w:p w:rsidR="00836E03" w:rsidRDefault="00836E03" w:rsidP="00836E03">
      <w:pPr>
        <w:pStyle w:val="sangrona"/>
        <w:shd w:val="clear" w:color="auto" w:fill="FFFFFF"/>
        <w:ind w:left="360"/>
        <w:rPr>
          <w:rFonts w:ascii="Times" w:hAnsi="Times" w:cs="Times"/>
          <w:color w:val="000000"/>
          <w:sz w:val="22"/>
          <w:szCs w:val="22"/>
        </w:rPr>
      </w:pPr>
      <w:r>
        <w:rPr>
          <w:rFonts w:ascii="Times" w:hAnsi="Times" w:cs="Times"/>
          <w:color w:val="000000"/>
          <w:sz w:val="22"/>
          <w:szCs w:val="22"/>
        </w:rPr>
        <w:t>16. Integrante Susana Cano González </w:t>
      </w:r>
      <w:r>
        <w:rPr>
          <w:rFonts w:ascii="Times" w:hAnsi="Times" w:cs="Times"/>
          <w:color w:val="000000"/>
          <w:sz w:val="22"/>
          <w:szCs w:val="22"/>
        </w:rPr>
        <w:br/>
        <w:t>17. Integrante Rubén Cayetano García</w:t>
      </w:r>
    </w:p>
    <w:p w:rsidR="00836E03" w:rsidRDefault="00836E03" w:rsidP="00836E03">
      <w:pPr>
        <w:pStyle w:val="sangrona"/>
        <w:shd w:val="clear" w:color="auto" w:fill="FFFFFF"/>
        <w:ind w:left="360"/>
        <w:rPr>
          <w:rFonts w:ascii="Times" w:hAnsi="Times" w:cs="Times"/>
          <w:color w:val="000000"/>
          <w:sz w:val="22"/>
          <w:szCs w:val="22"/>
        </w:rPr>
      </w:pPr>
      <w:r>
        <w:rPr>
          <w:rFonts w:ascii="Times" w:hAnsi="Times" w:cs="Times"/>
          <w:color w:val="000000"/>
          <w:sz w:val="22"/>
          <w:szCs w:val="22"/>
        </w:rPr>
        <w:t xml:space="preserve">18. Integrante Luis </w:t>
      </w:r>
      <w:proofErr w:type="spellStart"/>
      <w:r>
        <w:rPr>
          <w:rFonts w:ascii="Times" w:hAnsi="Times" w:cs="Times"/>
          <w:color w:val="000000"/>
          <w:sz w:val="22"/>
          <w:szCs w:val="22"/>
        </w:rPr>
        <w:t>Eleusis</w:t>
      </w:r>
      <w:proofErr w:type="spellEnd"/>
      <w:r>
        <w:rPr>
          <w:rFonts w:ascii="Times" w:hAnsi="Times" w:cs="Times"/>
          <w:color w:val="000000"/>
          <w:sz w:val="22"/>
          <w:szCs w:val="22"/>
        </w:rPr>
        <w:t xml:space="preserve"> Leónidas Córdoba Morán </w:t>
      </w:r>
      <w:r>
        <w:rPr>
          <w:rFonts w:ascii="Times" w:hAnsi="Times" w:cs="Times"/>
          <w:color w:val="000000"/>
          <w:sz w:val="22"/>
          <w:szCs w:val="22"/>
        </w:rPr>
        <w:br/>
        <w:t>19. Integrante Ricardo DE la Peña Marshall</w:t>
      </w:r>
    </w:p>
    <w:p w:rsidR="00836E03" w:rsidRDefault="00836E03" w:rsidP="00836E03">
      <w:pPr>
        <w:pStyle w:val="sangrona"/>
        <w:shd w:val="clear" w:color="auto" w:fill="FFFFFF"/>
        <w:ind w:left="360"/>
        <w:rPr>
          <w:rFonts w:ascii="Times" w:hAnsi="Times" w:cs="Times"/>
          <w:color w:val="000000"/>
          <w:sz w:val="22"/>
          <w:szCs w:val="22"/>
        </w:rPr>
      </w:pPr>
      <w:r>
        <w:rPr>
          <w:rFonts w:ascii="Times" w:hAnsi="Times" w:cs="Times"/>
          <w:color w:val="000000"/>
          <w:sz w:val="22"/>
          <w:szCs w:val="22"/>
        </w:rPr>
        <w:t>20. Integrante Adriana Dávila Fernández </w:t>
      </w:r>
      <w:r>
        <w:rPr>
          <w:rFonts w:ascii="Times" w:hAnsi="Times" w:cs="Times"/>
          <w:color w:val="000000"/>
          <w:sz w:val="22"/>
          <w:szCs w:val="22"/>
        </w:rPr>
        <w:br/>
        <w:t xml:space="preserve">21. Integrante </w:t>
      </w:r>
      <w:proofErr w:type="spellStart"/>
      <w:r>
        <w:rPr>
          <w:rFonts w:ascii="Times" w:hAnsi="Times" w:cs="Times"/>
          <w:color w:val="000000"/>
          <w:sz w:val="22"/>
          <w:szCs w:val="22"/>
        </w:rPr>
        <w:t>Dorheny</w:t>
      </w:r>
      <w:proofErr w:type="spellEnd"/>
      <w:r>
        <w:rPr>
          <w:rFonts w:ascii="Times" w:hAnsi="Times" w:cs="Times"/>
          <w:color w:val="000000"/>
          <w:sz w:val="22"/>
          <w:szCs w:val="22"/>
        </w:rPr>
        <w:t xml:space="preserve"> García Cayetano</w:t>
      </w:r>
    </w:p>
    <w:p w:rsidR="00836E03" w:rsidRDefault="00836E03" w:rsidP="00836E03">
      <w:pPr>
        <w:pStyle w:val="sangrona"/>
        <w:shd w:val="clear" w:color="auto" w:fill="FFFFFF"/>
        <w:ind w:left="360"/>
        <w:rPr>
          <w:rFonts w:ascii="Times" w:hAnsi="Times" w:cs="Times"/>
          <w:color w:val="000000"/>
          <w:sz w:val="22"/>
          <w:szCs w:val="22"/>
        </w:rPr>
      </w:pPr>
      <w:r>
        <w:rPr>
          <w:rFonts w:ascii="Times" w:hAnsi="Times" w:cs="Times"/>
          <w:color w:val="000000"/>
          <w:sz w:val="22"/>
          <w:szCs w:val="22"/>
        </w:rPr>
        <w:t>22. Integrante Geraldina Isabel Herrera Vega </w:t>
      </w:r>
      <w:r>
        <w:rPr>
          <w:rFonts w:ascii="Times" w:hAnsi="Times" w:cs="Times"/>
          <w:color w:val="000000"/>
          <w:sz w:val="22"/>
          <w:szCs w:val="22"/>
        </w:rPr>
        <w:br/>
        <w:t>23. Integrante Maribel Martínez Ruiz</w:t>
      </w:r>
    </w:p>
    <w:p w:rsidR="00836E03" w:rsidRDefault="00836E03" w:rsidP="00836E03">
      <w:pPr>
        <w:pStyle w:val="sangrona"/>
        <w:shd w:val="clear" w:color="auto" w:fill="FFFFFF"/>
        <w:ind w:left="360"/>
        <w:rPr>
          <w:rFonts w:ascii="Times" w:hAnsi="Times" w:cs="Times"/>
          <w:color w:val="000000"/>
          <w:sz w:val="22"/>
          <w:szCs w:val="22"/>
        </w:rPr>
      </w:pPr>
      <w:r>
        <w:rPr>
          <w:rFonts w:ascii="Times" w:hAnsi="Times" w:cs="Times"/>
          <w:color w:val="000000"/>
          <w:sz w:val="22"/>
          <w:szCs w:val="22"/>
        </w:rPr>
        <w:t>24. Integrante Miguel Ángel Márquez González </w:t>
      </w:r>
      <w:r>
        <w:rPr>
          <w:rFonts w:ascii="Times" w:hAnsi="Times" w:cs="Times"/>
          <w:color w:val="000000"/>
          <w:sz w:val="22"/>
          <w:szCs w:val="22"/>
        </w:rPr>
        <w:br/>
        <w:t>25. Integrante Jorge Luis Preciado Domínguez</w:t>
      </w:r>
    </w:p>
    <w:p w:rsidR="00836E03" w:rsidRDefault="00836E03" w:rsidP="00836E03">
      <w:pPr>
        <w:pStyle w:val="sangrona"/>
        <w:shd w:val="clear" w:color="auto" w:fill="FFFFFF"/>
        <w:ind w:left="360"/>
        <w:rPr>
          <w:rFonts w:ascii="Times" w:hAnsi="Times" w:cs="Times"/>
          <w:color w:val="000000"/>
          <w:sz w:val="22"/>
          <w:szCs w:val="22"/>
        </w:rPr>
      </w:pPr>
      <w:r>
        <w:rPr>
          <w:rFonts w:ascii="Times" w:hAnsi="Times" w:cs="Times"/>
          <w:color w:val="000000"/>
          <w:sz w:val="22"/>
          <w:szCs w:val="22"/>
        </w:rPr>
        <w:lastRenderedPageBreak/>
        <w:t>26. Integrante Ana Lucía Riojas Martínez </w:t>
      </w:r>
      <w:r>
        <w:rPr>
          <w:rFonts w:ascii="Times" w:hAnsi="Times" w:cs="Times"/>
          <w:color w:val="000000"/>
          <w:sz w:val="22"/>
          <w:szCs w:val="22"/>
        </w:rPr>
        <w:br/>
        <w:t>27. Integrante Josefina Salazar Báez</w:t>
      </w:r>
    </w:p>
    <w:p w:rsidR="00836E03" w:rsidRDefault="00836E03" w:rsidP="00836E03">
      <w:pPr>
        <w:pStyle w:val="sangrona"/>
        <w:shd w:val="clear" w:color="auto" w:fill="FFFFFF"/>
        <w:ind w:left="360"/>
        <w:rPr>
          <w:rFonts w:ascii="Times" w:hAnsi="Times" w:cs="Times"/>
          <w:color w:val="000000"/>
          <w:sz w:val="22"/>
          <w:szCs w:val="22"/>
        </w:rPr>
      </w:pPr>
      <w:r>
        <w:rPr>
          <w:rFonts w:ascii="Times" w:hAnsi="Times" w:cs="Times"/>
          <w:color w:val="000000"/>
          <w:sz w:val="22"/>
          <w:szCs w:val="22"/>
        </w:rPr>
        <w:t xml:space="preserve">28. Integrante </w:t>
      </w:r>
      <w:proofErr w:type="spellStart"/>
      <w:r>
        <w:rPr>
          <w:rFonts w:ascii="Times" w:hAnsi="Times" w:cs="Times"/>
          <w:color w:val="000000"/>
          <w:sz w:val="22"/>
          <w:szCs w:val="22"/>
        </w:rPr>
        <w:t>Jannet</w:t>
      </w:r>
      <w:proofErr w:type="spellEnd"/>
      <w:r>
        <w:rPr>
          <w:rFonts w:ascii="Times" w:hAnsi="Times" w:cs="Times"/>
          <w:color w:val="000000"/>
          <w:sz w:val="22"/>
          <w:szCs w:val="22"/>
        </w:rPr>
        <w:t xml:space="preserve"> Téllez Infante </w:t>
      </w:r>
      <w:r>
        <w:rPr>
          <w:rFonts w:ascii="Times" w:hAnsi="Times" w:cs="Times"/>
          <w:color w:val="000000"/>
          <w:sz w:val="22"/>
          <w:szCs w:val="22"/>
        </w:rPr>
        <w:br/>
        <w:t>29. Integrante Claudia Tello Espinoza</w:t>
      </w:r>
    </w:p>
    <w:p w:rsidR="00836E03" w:rsidRDefault="00836E03" w:rsidP="00836E03">
      <w:pPr>
        <w:pStyle w:val="sangrona"/>
        <w:shd w:val="clear" w:color="auto" w:fill="FFFFFF"/>
        <w:ind w:left="360"/>
        <w:rPr>
          <w:rFonts w:ascii="Times" w:hAnsi="Times" w:cs="Times"/>
          <w:color w:val="000000"/>
          <w:sz w:val="22"/>
          <w:szCs w:val="22"/>
        </w:rPr>
      </w:pPr>
      <w:r>
        <w:rPr>
          <w:rFonts w:ascii="Times" w:hAnsi="Times" w:cs="Times"/>
          <w:color w:val="000000"/>
          <w:sz w:val="22"/>
          <w:szCs w:val="22"/>
        </w:rPr>
        <w:t>30. Integrante Elva Lorena Torrez Díaz </w:t>
      </w:r>
      <w:r>
        <w:rPr>
          <w:rFonts w:ascii="Times" w:hAnsi="Times" w:cs="Times"/>
          <w:color w:val="000000"/>
          <w:sz w:val="22"/>
          <w:szCs w:val="22"/>
        </w:rPr>
        <w:br/>
        <w:t>31. Integrante Lorena Villavicencio Ayala</w:t>
      </w:r>
    </w:p>
    <w:p w:rsidR="00836E03" w:rsidRDefault="00836E03" w:rsidP="00836E03">
      <w:pPr>
        <w:pStyle w:val="NormalWeb"/>
        <w:shd w:val="clear" w:color="auto" w:fill="FFFFFF"/>
        <w:jc w:val="both"/>
        <w:rPr>
          <w:rStyle w:val="negritas"/>
          <w:rFonts w:ascii="Times" w:hAnsi="Times" w:cs="Times"/>
          <w:b/>
          <w:bCs/>
          <w:color w:val="000000"/>
          <w:sz w:val="22"/>
          <w:szCs w:val="22"/>
        </w:rPr>
      </w:pPr>
    </w:p>
    <w:p w:rsidR="00836E03" w:rsidRDefault="00836E03" w:rsidP="00836E03">
      <w:pPr>
        <w:pStyle w:val="NormalWeb"/>
        <w:shd w:val="clear" w:color="auto" w:fill="FFFFFF"/>
        <w:jc w:val="both"/>
        <w:rPr>
          <w:rFonts w:ascii="Times" w:hAnsi="Times" w:cs="Times"/>
          <w:color w:val="000000"/>
          <w:sz w:val="22"/>
          <w:szCs w:val="22"/>
        </w:rPr>
      </w:pPr>
      <w:bookmarkStart w:id="0" w:name="_GoBack"/>
      <w:bookmarkEnd w:id="0"/>
      <w:r>
        <w:rPr>
          <w:rStyle w:val="negritas"/>
          <w:rFonts w:ascii="Times" w:hAnsi="Times" w:cs="Times"/>
          <w:b/>
          <w:bCs/>
          <w:color w:val="000000"/>
          <w:sz w:val="22"/>
          <w:szCs w:val="22"/>
        </w:rPr>
        <w:t>Presidente diputado Hugo Rafael Ruiz Lustre: </w:t>
      </w:r>
      <w:r>
        <w:rPr>
          <w:rFonts w:ascii="Times" w:hAnsi="Times" w:cs="Times"/>
          <w:color w:val="000000"/>
          <w:sz w:val="22"/>
          <w:szCs w:val="22"/>
        </w:rPr>
        <w:t>A sugerencia de tres o cuatro compañeros de esta comisión, el tema de la licenciada Silvia Lorena Villavicencio va a ser un poquito difícil de desahogarlo en este momento, la propuesta es que en reunión permanente para poder declarar el punto y volverlo a retomar en otra sesión porque el tiempo se nos va a ir agotando y tenemos que entrar a sesión a las once de la mañana.</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Entonces en el punto del orden del día podemos tocar el tema para poder hacer esta función, porque si está un poquito álgido y luego los compañeros, coordinadores o asesores más bien los asesores que ustedes tienen hemos tenido dificultad para poder crear un vínculo directo para que le llegue la información en tiempo para que les llegue en el momento, entonces antes de empezar yo si quisiera dejar bien claro que por parte de nosotros hemos manejado la información y tenemos los acuses, aquí los tenemos y se me hace muy problemático el que cuando tengamos una reunión como esta que es nuestra sesión oficial si no en el momento estudiar los temas consultarlos los compañeros asesores digan que no les llego la información.</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Hemos podido hablar con todos y cada uno de ellos y les hemos mostrado que por vía electrónica por economía de documentación de parte hemos ocupado este sistema y lo han reconocido entonces yo pregunto en esta ocasión.</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Aquí yo tengo los acuses previos porque no quiero que se preste a que estamos o no ocultado manejando haciendo dilaciones de la información, creo que de los puntos torales de esta reunión todos han tenido, uno, la convocatoria creo que conforme a los acuses todos han tenido en sus manos el análisis y la opinión al respecto del presupuesto que vamos a tocar y que también tiene el tema de nuestra opinión respecto del tema a tratar con la licenciada Villavicencio creo que es el momento porque si no vamos a caer en una discusión bizarra en donde digan los compañeros unos a otros que no les llego.</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Yo aquí tengo los acuses, pero si alguien propone un sistema diferente para que le llegue en el momento la información como considere que puede tener más acceso inmediato o que no se pierda en el camino pues que me lo diga en este momento, yo aquí tengo los acuses y los electrónicos, ¿todos lo tienen?</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Pregunto si ya lo tenemos; sí, muy bien entonces pasemos a este punto yo pienso de aquí en adelante creo que todos tenemos confianza en la gente que los apoya si no los estaríamos proponiendo y contratando yo lo que creo que es oportuno cuando se lo mandemos por vía electrónica voy a tener que utilizar una hoja de acuse de caratula para que me firme el enlace de ustedes el coordinador o el propio diputado para que tengan constancia de que si les llego yo me voy a encargar de buscarlos nos vamos a ver seguido y los busca a ustedes para que sepan que si les llegó.</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lastRenderedPageBreak/>
        <w:t>Porque si no nos vemos en este problema y hay que rediscutir el tema a mí no me llego entonces ya es una sesión de trabajo ya debemos de traer nuestras anotaciones y estudiados los puntos, hay compañeros aquí me doy cuenta con la experiencia que cuentan de una legislatura anterior o de dos han estado en diferentes lugares y traen muy muy muy buen time, muy puntual tienen un buen ritmo saben el proceso y, créanme he recibido los consejos de ellos y son verdaderamente oportunos como el que se discutió hace dos días, antier y el día de hoy con la propuesta respecto del punto de la licenciada Villavicencio que podríamos declarar permanente esta sesión para posteriormente poderlo discutir.</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Porque si nos va a llevar un poquito de puntos dado que tenemos que seguir el reglamento y que tendríamos que tener opiniones de los diputados a favor y en contra todo esto en función de dar cumplimiento a la normatividad aplicable y entonces como se nos acerca mucho el tiempo por los problemas del presupuesto considero que esta mesa debe de sacar este punto.</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Nuestra opinión el día de ayer, nos volvimos a encontrar y tuvimos un encuentro con gente de programación y presupuesto y me decía es urgente que me hagan llegar su opinión respecto del presupuesto con el tema que les corresponde a ustedes para que lo podamos pasar yo le pregunto esta puede ser modificado está considerado hay cosas que todavía estamos afinando, si ustedes me mandan la opinión si ya la tienen y ustedes sesionan que mejor que lo puedan hacer.</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Muchos compañeros ahorita, incluso están suspendiendo su sesión la están trasladando no sé cómo le vayan a hacer para mañana o pasado, pero se esperar unas sesiones maratónicas el día de hoy mañana y pasado entonces vamos a tratar de aportar en lo que más podemos.</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Hoy recibí una llamada muy álgida de los señores que están haya fuera de los que uno recibe les da audiencia y etcétera, diciendo que yo no le he querido recibir o que es mi obligación recibirlo y que es la obligación de todos nosotros como diputados recibirlos, y si es verdad, declaramos que somos una legislatura abierta de puertas abiertas.</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Pero no por el hecho de ser una legislatura de puertas abiertas se permite que las personas puedan decidir y manejar nuestra agenda y nuestro tiempo, pues tenemos compromisos. Él es un individuo, si representante, si como lo tendrán ustedes y básicamente vienen a pelear el presupuesto y bueno le digo ¿qué pelean? que tenemos que tener más presupuesto para cultura, bueno ese es un egreso ¿y tú sabes de donde se va a sacar el dinero? No, bueno, es como tu si llegaras y le digieras a tu mujer que le das los mil pesos de gasto a la semana, para poner un ejemplo verdad.</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A lo mejor le da más o le da menos pero hay que suponer que le das mil pesos a la semana para que gaste y cinco mil con los excelentes que pueden ser al mes y tu mujer ahora dice yo quiero diez mil porque les estás dando muy poco, oye pero si el mes pasado te di cuatro mil quinientos y ahorita te estoy dando cinco mil, ha pues que perfecto entonces finalmente dice espérate una manifestación de todas la vecinas porque tu no le estas dando dinero a tu mujer pero ese es tu capacidad de crear ese fondo. Okey.</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Entonces primero hay que verificar de donde nos llega el fondo y después hacer el manifiesto, y me dice el eso yo no lo sabía que de donde va a salir el dinero para poderlo dar. Entonces yo creo que son manifestaciones acarreadas que nosotros nos hemos y tenemos que dedicar. Bien, me parece que ya tenemos quorum, entonces después de esta breve reseña vamos a dar inicio con quien solicitamos la secretaria entonces por favor e solicito a la secretaria que dé cuenta del registro previo de los diputados para conocer si tenemos quorum para dar inicio.</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lastRenderedPageBreak/>
        <w:t>Secretaría:</w:t>
      </w:r>
      <w:r>
        <w:rPr>
          <w:rFonts w:ascii="Times" w:hAnsi="Times" w:cs="Times"/>
          <w:color w:val="000000"/>
          <w:sz w:val="22"/>
          <w:szCs w:val="22"/>
        </w:rPr>
        <w:t> Se le informa a la presidencia que hay un registro previo de firmas de 17 diputadas y diputados, por lo tanto, hay cuórum</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Presidente diputado Hugo Rafael Ruiz Lustre: </w:t>
      </w:r>
      <w:r>
        <w:rPr>
          <w:rFonts w:ascii="Times" w:hAnsi="Times" w:cs="Times"/>
          <w:color w:val="000000"/>
          <w:sz w:val="22"/>
          <w:szCs w:val="22"/>
        </w:rPr>
        <w:t>Habiendo cuórum suficiente, se habré la sesión.</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Como siguiente punto solicito a la secretaria se dispense la lectura del orden del día y que someto a la consideración de la propia asamblea</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Secretaría: </w:t>
      </w:r>
      <w:r>
        <w:rPr>
          <w:rFonts w:ascii="Times" w:hAnsi="Times" w:cs="Times"/>
          <w:color w:val="000000"/>
          <w:sz w:val="22"/>
          <w:szCs w:val="22"/>
        </w:rPr>
        <w:t>Por instrucciones de la presidencia doy lectura a la orden del día: 1. lista de asistencia y declaración de quórum. 2. lectura y aprobación del orden del día. 3. lectura y en su caso aprobación del acta correspondiente a la primera reunión ordinaria. 4. lecturas discusión y en su caso aprobación de la de la opinión del Presupuesto de Egresos de la Federación 2019. 5. lectura discusión y en su caso aprobación de la iniciativa con proyecto de decreto que reforma, adiciona y deroga diversas disposiciones del Código Penal Federal y de la ley general de acceso a las mujeres a una vida libre de violencia. Proponente diputada Silvia Lorena Villavicencio Ayala. 6. comunicaciones. 7. asuntos generales. 8. clausura. Está a discusión el orden del día.</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Diputada:</w:t>
      </w:r>
      <w:r>
        <w:rPr>
          <w:rFonts w:ascii="Times" w:hAnsi="Times" w:cs="Times"/>
          <w:color w:val="000000"/>
          <w:sz w:val="22"/>
          <w:szCs w:val="22"/>
        </w:rPr>
        <w:t> Gracias. Buen día. Presidente, solicitarle ahorita que estamos en el tema del orden del día se retire el punto donde estaríamos discutiendo y en su caso aprobando la opinión, en virtud de que como han podido darse cuenta a muchos o a muchas o algunos o algunas o a mí en particular no me llego a tiempo, no recibí la opinión a tiempo y la verdad es que considero que dos horas es muy poco el lapso para poder analizar a fondo esta opinión.</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Entiendo que usted estaba comendando que se puede enriquecer, entonces mi sugerencia seria retíralo del orden del día que nos diera estas 24 horas y mañana volver a convocar para atender este punto también entiendo la premura del tiempo en virtud de que se tiene que remitir a la comisión de presupuesto, pero dos horas es muy poco tiempo para poder hacer el análisis y para poder aquí discutirlo esa sería mi petición presidente abonando a la recepción y a la actitud que usted ha mostrado de sumar y de tomar la opiniones en cuenta de todos y todas, es cuánto.</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Diputada Lorena Villavicencio: </w:t>
      </w:r>
      <w:r>
        <w:rPr>
          <w:rFonts w:ascii="Times" w:hAnsi="Times" w:cs="Times"/>
          <w:color w:val="000000"/>
          <w:sz w:val="22"/>
          <w:szCs w:val="22"/>
        </w:rPr>
        <w:t>Yo pediría justamente lo contrario que se mantenga en el orden del día. También ya estamos en un plazo donde esta vencida prácticamente el tiempo para omitir la opinión y en todo caso lo que podemos hacer en virtud de que tenemos sesión es de que se pudiera declarar en sesión permanente hasta que se desahogue el punto</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 xml:space="preserve">Y quiero añadir, además, y aprovechar que aquí nos acompañan algunos medios de comunicación que de ninguna manera podemos posponer este debate porque por ya lo estamos viendo en la comisión de justicia, ha habido retrasos evidentes en la </w:t>
      </w:r>
      <w:proofErr w:type="spellStart"/>
      <w:r>
        <w:rPr>
          <w:rFonts w:ascii="Times" w:hAnsi="Times" w:cs="Times"/>
          <w:color w:val="000000"/>
          <w:sz w:val="22"/>
          <w:szCs w:val="22"/>
        </w:rPr>
        <w:t>dictaminación</w:t>
      </w:r>
      <w:proofErr w:type="spellEnd"/>
      <w:r>
        <w:rPr>
          <w:rFonts w:ascii="Times" w:hAnsi="Times" w:cs="Times"/>
          <w:color w:val="000000"/>
          <w:sz w:val="22"/>
          <w:szCs w:val="22"/>
        </w:rPr>
        <w:t xml:space="preserve"> de la misma que es a la que se le turno principalmente la iniciativa.</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Hasta el momento no tenemos ninguna incorporación a ningún orden del día para la discusión de la propia iniciativa, desde luego que vamos a solicitar la prórroga por que nos parece que estamos defendiendo derechos fundamentales para las mujeres y estaremos aquí presidente en el momento que nos convoque si no logramos sacar en este tiempo la primera opinión que es sobre el tema del presupuesto, los comentarios que sí podremos regresar el día de hoy y discutir a plenitud un tema que involucra la salud de muchísimas mujeres en este país, entre otros derechos.</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 xml:space="preserve">Diputada Josefina Salazar </w:t>
      </w:r>
      <w:proofErr w:type="gramStart"/>
      <w:r>
        <w:rPr>
          <w:rStyle w:val="negritas"/>
          <w:rFonts w:ascii="Times" w:hAnsi="Times" w:cs="Times"/>
          <w:b/>
          <w:bCs/>
          <w:color w:val="000000"/>
          <w:sz w:val="22"/>
          <w:szCs w:val="22"/>
        </w:rPr>
        <w:t>Báez</w:t>
      </w:r>
      <w:r>
        <w:rPr>
          <w:rFonts w:ascii="Times" w:hAnsi="Times" w:cs="Times"/>
          <w:color w:val="000000"/>
          <w:sz w:val="22"/>
          <w:szCs w:val="22"/>
        </w:rPr>
        <w:t> :</w:t>
      </w:r>
      <w:proofErr w:type="gramEnd"/>
      <w:r>
        <w:rPr>
          <w:rFonts w:ascii="Times" w:hAnsi="Times" w:cs="Times"/>
          <w:color w:val="000000"/>
          <w:sz w:val="22"/>
          <w:szCs w:val="22"/>
        </w:rPr>
        <w:t xml:space="preserve"> Muchas gracias. Muy buenos días a todos y a todas, antes que nada. Para sumarme también presidente a la petición que hace nuestra compañera Silvia con respecto </w:t>
      </w:r>
      <w:r>
        <w:rPr>
          <w:rFonts w:ascii="Times" w:hAnsi="Times" w:cs="Times"/>
          <w:color w:val="000000"/>
          <w:sz w:val="22"/>
          <w:szCs w:val="22"/>
        </w:rPr>
        <w:lastRenderedPageBreak/>
        <w:t>a quitar del orden del día el quinto punto derivado de que efectivamente no teníamos conocimiento de lo que es la propuesta que se está presentando para aprobación.</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Yo pediría que precisamente como bien lo comenta la licenciada la diputada Villavicencio es un tema delicado, es un tema que incluye muchas mujeres y que por supuesto que estamos hablando de vidas y que necesitamos conocer un poco más el tema yo pediría que de esta se quitara del orden del día para nosotros tener más tiempo para poderla checar y, pues que se esté convocando para el día de mañana para poderle dar seguimiento.</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Secretaría: </w:t>
      </w:r>
      <w:r>
        <w:rPr>
          <w:rFonts w:ascii="Times" w:hAnsi="Times" w:cs="Times"/>
          <w:color w:val="000000"/>
          <w:sz w:val="22"/>
          <w:szCs w:val="22"/>
        </w:rPr>
        <w:t>Se otorga la palabra a la diputada Claudia Tello.</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Diputada Claudia Tello Espinoza: </w:t>
      </w:r>
      <w:r>
        <w:rPr>
          <w:rFonts w:ascii="Times" w:hAnsi="Times" w:cs="Times"/>
          <w:color w:val="000000"/>
          <w:sz w:val="22"/>
          <w:szCs w:val="22"/>
        </w:rPr>
        <w:t>Gracias, buenos días. Mi propuesta es que iniciemos la sesión, que pudiéramos escuchar a nuestro asesor técnico para aquellos que no conocen la propuesta y que si fuera necesario diéramos un tiempo para revisarla bien y continuar más adelante.</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Secretario Técnico Alan Domínguez Muñoz: </w:t>
      </w:r>
      <w:r>
        <w:rPr>
          <w:rFonts w:ascii="Times" w:hAnsi="Times" w:cs="Times"/>
          <w:color w:val="000000"/>
          <w:sz w:val="22"/>
          <w:szCs w:val="22"/>
        </w:rPr>
        <w:t>Tenemos que aprobar el orden del día antes de poder continuar, entonces si se va a retirar del orden del día debemos votarlo en este momento.</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Secretaría: </w:t>
      </w:r>
      <w:r>
        <w:rPr>
          <w:rFonts w:ascii="Times" w:hAnsi="Times" w:cs="Times"/>
          <w:color w:val="000000"/>
          <w:sz w:val="22"/>
          <w:szCs w:val="22"/>
        </w:rPr>
        <w:t>Se otorga la palabra a la diputada Dávila.</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Diputada Dávila Fernández Adriana: </w:t>
      </w:r>
      <w:r>
        <w:rPr>
          <w:rFonts w:ascii="Times" w:hAnsi="Times" w:cs="Times"/>
          <w:color w:val="000000"/>
          <w:sz w:val="22"/>
          <w:szCs w:val="22"/>
        </w:rPr>
        <w:t>Si, nada más, a ver, con todo gusto escuchamos al técnico, pero ese no es el caso, nosotros tenemos que hacer una revisión concreta de los documentos porque finalmente es un asunto que tendríamos que revisar.</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Hay que cumplir los tiempos reglamentarios, los tiempos que establece la norma, por supuesto que aquí hay una mayoría que puede votar como considere, pero para nosotros es importante, tratándose de temas tan delicados como lo dice la diputada Villavicencio.</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Me parece que no puede ser un proceso así, a vapor, y entonces ahorita lo apruebo porque bueno, si empezáramos a discutir sobre la propuesta respecto de la opinión de presupuesto hay muchísimos temas que no están incluidos en esta opinión, que bueno que incluyeron el tema que pareciera acá es más importante, pero hay muchos temas que se quedan fuera de esta opinión que se da.</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Yo solo solicito que, si se puede aclarar en sesión permanente, pues podamos tener por lo menos la posibilidad de revisar qué es exactamente lo que plantearon, ayer mí técnico tuvo que ir a la oficina del presidente de la comisión para recibir los documentos que no recibimos en tiempo, y me parece que eso no es correcto.</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Secretaría: </w:t>
      </w:r>
      <w:r>
        <w:rPr>
          <w:rFonts w:ascii="Times" w:hAnsi="Times" w:cs="Times"/>
          <w:color w:val="000000"/>
          <w:sz w:val="22"/>
          <w:szCs w:val="22"/>
        </w:rPr>
        <w:t>¿Algún diputado o diputada que guste?</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Diputada Sylvia Violeta Garfias Cedillo:</w:t>
      </w:r>
      <w:r>
        <w:rPr>
          <w:rFonts w:ascii="Times" w:hAnsi="Times" w:cs="Times"/>
          <w:color w:val="000000"/>
          <w:sz w:val="22"/>
          <w:szCs w:val="22"/>
        </w:rPr>
        <w:t> Sí, insistir que si necesitamos tiempo para revisar la opinión que están proponiendo hagamos como comisión sobre el tema del presupuesto. De manera que si se declara en sesión permanente y que podamos acordar hoy por la noche acabando la sesión en el pleno mañana por la mañana.</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Nada más lo que si pediría es que transcurran unas horas porque a mí me la hicieron llegar hace dos horas, y en dos horas es muy complicado poder hacer una revisión de una opinión sobre temas que además son tan importantes y que concierne a muchos otros que se están ahorita planteando. Sería insistir, y me refiero al tema de la opinión sobre el presupuesto.</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lastRenderedPageBreak/>
        <w:t>Secretaría: </w:t>
      </w:r>
      <w:r>
        <w:rPr>
          <w:rFonts w:ascii="Times" w:hAnsi="Times" w:cs="Times"/>
          <w:color w:val="000000"/>
          <w:sz w:val="22"/>
          <w:szCs w:val="22"/>
        </w:rPr>
        <w:t>¿Alguien más?</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Presidente diputado Hugo Rafael Ruiz Lustre: </w:t>
      </w:r>
      <w:r>
        <w:rPr>
          <w:rFonts w:ascii="Times" w:hAnsi="Times" w:cs="Times"/>
          <w:color w:val="000000"/>
          <w:sz w:val="22"/>
          <w:szCs w:val="22"/>
        </w:rPr>
        <w:t>Yo con esto creo que tenemos suficiente para poder tomar una opinión. Diputada Garfias, acabo de mencionar que tengo los acuses de a quienes les fue entregado el análisis, el proyecto y también la opinión que hicimos.</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El proyecto fue retomado por nosotros el 23 de noviembre, del 23 de noviembre a la fecha, en sesiones que hemos solicitado a los asesores de ustedes, no ha habido tanta concurrencia, y la opinión se les hizo llegar a ustedes desde el sábado.</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Si hace dos horas dice que a usted le llegó, supongo que debe tener su acuse de recibo de hace dos horas. Si su asesor o su personal se lo hizo llegar hace dos horas, por parte de esta comisión se les envió el sábado pasado.</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Yo pediría nuevamente por favor que, si tienen nuevamente ese problema, con su gene nos digan no me ha llegado. En la sesión pasada, en el pleno visitamos uno a uno a sus asesores para que nos hicieran de manifiesto y, si tenían de conocimiento, con prueba en mano, de que les hicimos llegar la información.</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1. Para evitar esto aquí tengo los acuses de recibo, ahorita le obsequio una copia para que usted tenga certeza de que nosotros estamos cumpliendo con los tiempos.</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2. Es muy importante diputada Villavicencio, el tema es muy importante y como la comisión de justicia pide igualdad, no han externado, no han revisado el dictamen a quien fue turnado en principio, nosotros generamos la opinión por parte de la comisión, y el análisis que hicimos, lo tenemos, habrá que ponerse a discusión siguiendo los formatos adecuados y lo que nos obliga la norma.</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Yo considero que tenemos dos opiniones, una: que comentaba la diputada Silvia, que se retirara del orden del día, y la propuesta de la diputada Villavicencio es de que en reunión permanente y ya ha habido dos opiniones más que la podamos retomar para discutirla el día de hoy.</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Tenemos muy poco tiempo para el día de hoy y para nuestra gestión ya vamos a cumplir cuatro meses. Hay que avanzar más, considero que estas son las dos propuestas y las podemos poner al tesón, podemos ponerlos a votación si así lo consideran, ya está inserto en el orden del día. Tenemos esta opción, una propuesta, retirarlo del orden del día y dos declarar la reunión permanente para poderlo discutir y desahogarlo si se puede el día de hoy. Si, adelante, ¿tiene alguien la palabra?</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Secretaría: </w:t>
      </w:r>
      <w:r>
        <w:rPr>
          <w:rFonts w:ascii="Times" w:hAnsi="Times" w:cs="Times"/>
          <w:color w:val="000000"/>
          <w:sz w:val="22"/>
          <w:szCs w:val="22"/>
        </w:rPr>
        <w:t>La diputada Garfias pide la palabra.</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Diputada Sylvia Violeta Garfias Cedillo: </w:t>
      </w:r>
      <w:r>
        <w:rPr>
          <w:rFonts w:ascii="Times" w:hAnsi="Times" w:cs="Times"/>
          <w:color w:val="000000"/>
          <w:sz w:val="22"/>
          <w:szCs w:val="22"/>
        </w:rPr>
        <w:t>Gracias. A ver, presidente, dos cosas: Los acuses que tenemos es de la convocatoria, no así de la opinión, tal vez no le acaba de informar su secretario técnico hace cinco minutos estuvo aquí a mi lado para señalarme que todavía la noche de anoche estuvo haciendo adecuaciones y, hace dos horas vía WhatsApp manda la opinión final.</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A eso me refiera a que hay que respetar los procedimientos, no estoy en contra de que se declare en sesión permanente y que nos dé tiempo, lo único que le estoy pidiendo es un tiempo coherente, razonable, para poder analizar porque todavía anoche se hicieron adecuaciones de la opinión final y no estoy segura que todos y todas las integrantes de esta comisión tengamos el mismo documento.</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lastRenderedPageBreak/>
        <w:t>Entonces lo único que nosotros tenemos que garantizar es la certeza de que es el mismo documento que vamos a venir a discutir aquí, porque me lo mandó de manera privada.</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Ustedes observaron que yo en el chat solicité de nueva cuenta la opinión de la comisión que crearon y no me respondieron, eso lo hice ayer, hoy por la mañana lo volví a solicitar, tampoco me respondieron, pero de manera privada, ya aquí lo tengo, me manda la información.</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Yo no sé si a todas y a todos los demás lo hicieron, entonces nada más para que quede claro como estamos actuando y que le hablen con la verdad, y respetar el procedimiento. Insisto, no estoy en contra de que se declare en receso permanente, lo único que le pido es tiempo para actuar de manera responsable y para poder analizar de manera responsable esta opinión, que no va a ser la opinión de unos o dos sino la opinión de la comisión, es cuánto.</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Diputado Presidente Hugo Rafael Ruiz Lustre: </w:t>
      </w:r>
      <w:r>
        <w:rPr>
          <w:rFonts w:ascii="Times" w:hAnsi="Times" w:cs="Times"/>
          <w:color w:val="000000"/>
          <w:sz w:val="22"/>
          <w:szCs w:val="22"/>
        </w:rPr>
        <w:t>Sí, haciendo hincapié en esto que usted comenta, hoy por la mañana recibimos la opinión todavía enriqueciendo el documento de la diputada Geraldine y de Keyla, es por eso que se le renovó la información el tiempo que usted comenta, pero si podemos seguir con el tema, digo buscar la manera de enriquecer la información, no podemos nosotros, esto se va a poner a discusión, cada quien tiene que conocer lo más que se pueda el documento, es algo muy importante y que impacta de manera toral al género. Entonces por favor si seguimos licenciada Villavicencio por favor.</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Diputada Lorena Villavicencio Ayala: </w:t>
      </w:r>
      <w:r>
        <w:rPr>
          <w:rFonts w:ascii="Times" w:hAnsi="Times" w:cs="Times"/>
          <w:color w:val="000000"/>
          <w:sz w:val="22"/>
          <w:szCs w:val="22"/>
        </w:rPr>
        <w:t>Sí, es que no me quedó claro que la diputada Silvia Violeta lo que está solicitando es que se retire el punto de presupuesto, ok, así lo señaló ella. No, es que la que acaba de llegar es de presupuesto, entonces yo quiero hacer una aclaración.</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La aclaración sobre la interrupción del embarazo, para decirlo con todas sus letras, se entregó desde el sábado, lo que se entregó recientemente es la opinión sobre el tema del presupuesto, entonces yo lo que creo es que si tenemos una entrega de la opinión que se realizó el sábado tenemos condiciones para opinar sobre este tema.</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En lo que puedo entender y compartir lo que usted está expresando, es que si se acaba de entregar la opinión sobre el tema de presupuesto entonces declaramos en comisión permanente, podemos hacer una evaluación de los criterios y de lo que está contenido y en el momento en que se reinstale la sesión, en ese momento todos podremos contribuir a mejorar o hacer nuestras observaciones correspondientes.</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Me parece que debería así estar, incluso el orden del día en razón justamente de los tiempos que tuvimos para analizar uno y otro tema, es cuánto.</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Secretaría: </w:t>
      </w:r>
      <w:r>
        <w:rPr>
          <w:rFonts w:ascii="Times" w:hAnsi="Times" w:cs="Times"/>
          <w:color w:val="000000"/>
          <w:sz w:val="22"/>
          <w:szCs w:val="22"/>
        </w:rPr>
        <w:t>¿Alguien más?</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Diputado Presidente Hugo Rafael Ruiz Lustre: </w:t>
      </w:r>
      <w:r>
        <w:rPr>
          <w:rFonts w:ascii="Times" w:hAnsi="Times" w:cs="Times"/>
          <w:color w:val="000000"/>
          <w:sz w:val="22"/>
          <w:szCs w:val="22"/>
        </w:rPr>
        <w:t>Nos queda claro entonces que tenemos esta opción conforme ya también lo comenta la diputada Villavicencio. Podemos someter el punto de le tema de ella declararlo en sesión permanente, si, preguntaríamos entonces, secretaria someterlo a votación si se declara en sesión permanente el orden del día.</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Secretaria. </w:t>
      </w:r>
      <w:r>
        <w:rPr>
          <w:rFonts w:ascii="Times" w:hAnsi="Times" w:cs="Times"/>
          <w:color w:val="000000"/>
          <w:sz w:val="22"/>
          <w:szCs w:val="22"/>
        </w:rPr>
        <w:t>Hay otra diputada que quiera hablar... La diputada Geraldine pide la palabra.</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lastRenderedPageBreak/>
        <w:t>Diputada Geraldine Isabel Herrera Vega: </w:t>
      </w:r>
      <w:r>
        <w:rPr>
          <w:rFonts w:ascii="Times" w:hAnsi="Times" w:cs="Times"/>
          <w:color w:val="000000"/>
          <w:sz w:val="22"/>
          <w:szCs w:val="22"/>
        </w:rPr>
        <w:t>Sí, buenos días. Yo siento una sobresaturación de temas, igual los vamos a tener en el pleno, igual viene todo el tema del presupuesto. Yo siento como que nos estamos saturando, no sé cuál sea la urgencia, pero creo que ahorita lo urgente sería el presupuesto.</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No sé si habría manera de posponer el otro tema de la diputada Villavicencio, se me hace importante pero no sé cuál sea la urgencia, porque se me hace un tema muy relevante de mucho análisis que no debe de tomarse a alas carreras y creo que si se va a sesión permanente tenemos pues tanto también en el pleno, óseas cosas de que resolver y otras comisiones que siento que nos estamos sobrepasando.</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No sé, para mí yo me siento saturada, para mí es un tema muy delicado, entonces a me gustaría analizarlo muy bien, yo recibí la opinión, pero no la iniciativa. Entonces a mí me gustaría analizarlo bien y que se discuta bien, entonces yo siento que ahorita hay demasiados temas en la mesa en el momento que estamos viviendo previo a la salida de vacaciones y todo que yo la verdad creo que no pasa nada si esto se pospone. Digo, no sé cuál sea la opinión de las demás.</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Secretaría: </w:t>
      </w:r>
      <w:r>
        <w:rPr>
          <w:rFonts w:ascii="Times" w:hAnsi="Times" w:cs="Times"/>
          <w:color w:val="000000"/>
          <w:sz w:val="22"/>
          <w:szCs w:val="22"/>
        </w:rPr>
        <w:t>¿Nadie más? La diputada Keyla.</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 xml:space="preserve">Diputada Keyla Abigail </w:t>
      </w:r>
      <w:proofErr w:type="spellStart"/>
      <w:r>
        <w:rPr>
          <w:rStyle w:val="negritas"/>
          <w:rFonts w:ascii="Times" w:hAnsi="Times" w:cs="Times"/>
          <w:b/>
          <w:bCs/>
          <w:color w:val="000000"/>
          <w:sz w:val="22"/>
          <w:szCs w:val="22"/>
        </w:rPr>
        <w:t>Ku</w:t>
      </w:r>
      <w:proofErr w:type="spellEnd"/>
      <w:r>
        <w:rPr>
          <w:rStyle w:val="negritas"/>
          <w:rFonts w:ascii="Times" w:hAnsi="Times" w:cs="Times"/>
          <w:b/>
          <w:bCs/>
          <w:color w:val="000000"/>
          <w:sz w:val="22"/>
          <w:szCs w:val="22"/>
        </w:rPr>
        <w:t xml:space="preserve"> Escalante: </w:t>
      </w:r>
      <w:r>
        <w:rPr>
          <w:rFonts w:ascii="Times" w:hAnsi="Times" w:cs="Times"/>
          <w:color w:val="000000"/>
          <w:sz w:val="22"/>
          <w:szCs w:val="22"/>
        </w:rPr>
        <w:t>Sí, gracias, presidente, quisiera hacer una observación y propuesta al mismo tiempo escuchando a las demás compañeras y en el interés también de analizar también los temas pendientes.</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Me parece y coincido con la mayoría que el tema urgente a aprobar el día de hoy es el de presupuesto, no tenía claridad de la solicitud de la diputada Silvia si era analizar el documento del presupuesto que tuviéramos horas para ese tema. Bien, yo solamente igual comento de mí parte que si me parece importante aclararlo.</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En el caso del presupuesto de la comisión legislativa, a nosotros nos llegó un documento vía WhatsApp en el grupo el día de ayer 16, que si no me equivoco fue el domingo. Vía WhatsApp nos llegó también la opinión de la iniciativa de la diputada Lorena el día 18 como tal, hablo de esta vía como tal de comunicación porque no tengo certeza si en el correo electrónico lo tenemos y en qué fecha, si fue previa.</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A mí lo que me parece importante y lo propuse el día de ayer en la junta directiva, es que hubiera un esquema de confirmación y de acuse con caratula o como lo definiera el enlace técnico junto con presidencia, para que todos tengamos la firma de acuse porque a unos nos llega por correo, a otra vía WhatsApp, a otros de manera personal, yo entiendo la saturación de trabajo que pudiéramos tener pero si también es correcto que nos llegó el documento de la opinión respecto a la iniciativa de la diputada Lorena , más no la iniciativa.</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Probablemente también ahí es responsabilidad nuestra ir revisando los temas, sin embargo, también aprovecho hacer la propuesta de que, en el caso, que ayer lo decía también en la creación de las sub-comisiones que quitamos el día de hoy es importante tener presente cuales son los plazos que tenemos, porque si el plazo era el día de hoy creo que si debimos de adelantarnos a discutir esta opinión con anticipación o de redactar o de hacer llegar nuestras aportaciones, entonces ahorita si estamos presionados porque hoy se vence ya el plazo para que la comisión emita la opinión respecto de la iniciativa, independientemente de cuando dictaminen las comisiones.</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 xml:space="preserve">En ese sentido yo propondría que podamos avanzar en aprobar el orden del día incluyendo el tema, o ambos temas, pero declarando la comisión permanente porque ya casi nos tenemos que ir a pleno y yo si tengo muchas observaciones respecto al tema de presupuesto. Dejo la solicitud de que </w:t>
      </w:r>
      <w:r>
        <w:rPr>
          <w:rFonts w:ascii="Times" w:hAnsi="Times" w:cs="Times"/>
          <w:color w:val="000000"/>
          <w:sz w:val="22"/>
          <w:szCs w:val="22"/>
        </w:rPr>
        <w:lastRenderedPageBreak/>
        <w:t>aprobemos ya el orden del día y declarar la permanente para la revisión de presupuesto y también el de la opinión como tal, gracias.</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Diputado Presidente Hugo Rafael Ruiz Lustre: </w:t>
      </w:r>
      <w:r>
        <w:rPr>
          <w:rFonts w:ascii="Times" w:hAnsi="Times" w:cs="Times"/>
          <w:color w:val="000000"/>
          <w:sz w:val="22"/>
          <w:szCs w:val="22"/>
        </w:rPr>
        <w:t>Tal cual es el mismo punto en el que estamos en discusión y en análisis, gracias.</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Por cuestiones de tiempo yo pediría a la secretaria la votación del orden del día.</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Secretaría: </w:t>
      </w:r>
      <w:r>
        <w:rPr>
          <w:rFonts w:ascii="Times" w:hAnsi="Times" w:cs="Times"/>
          <w:color w:val="000000"/>
          <w:sz w:val="22"/>
          <w:szCs w:val="22"/>
        </w:rPr>
        <w:t>No habiendo quien haga uso de la palabra en votación económica, se pregunta si se aprueba el orden del día.</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Los legisladores que estén por la afirmativa, sírvanse manifestarlo.</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Los legisladores que estén por la negativa, sírvanse manifestarlo.</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Diputado Presidente Hugo Rafael Ruiz Lustre: </w:t>
      </w:r>
      <w:r>
        <w:rPr>
          <w:rFonts w:ascii="Times" w:hAnsi="Times" w:cs="Times"/>
          <w:color w:val="000000"/>
          <w:sz w:val="22"/>
          <w:szCs w:val="22"/>
        </w:rPr>
        <w:t>Se aprueba el orden del día. Por favor pido a la secretaría el siguiente punto del orden del día.</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Secretaría:</w:t>
      </w:r>
      <w:r>
        <w:rPr>
          <w:rFonts w:ascii="Times" w:hAnsi="Times" w:cs="Times"/>
          <w:color w:val="000000"/>
          <w:sz w:val="22"/>
          <w:szCs w:val="22"/>
        </w:rPr>
        <w:t> El siguiente punto del orden del día es la lectura correspondiente de la primera reunión ordinaria.</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Solicito a la secretaría consulte si es de omitirse la lectura tomando en consideración que ha sido previamente distribuida.</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Los legisladores que estén por la afirmativa de omitir la lectura, sírvanse manifestarlo.</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Los diputados que estén por la negativa, sírvanse manifestarlo.</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Mayoría por la afirmativa señor presidente.</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Diputado Presidente Hugo Rafael Ruiz Lustre: </w:t>
      </w:r>
      <w:r>
        <w:rPr>
          <w:rFonts w:ascii="Times" w:hAnsi="Times" w:cs="Times"/>
          <w:color w:val="000000"/>
          <w:sz w:val="22"/>
          <w:szCs w:val="22"/>
        </w:rPr>
        <w:t>Se omite la lectura.</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Siguiente punto del orden del día dentro del desahogo de ese mismo punto, pregunte a la secretaría si se aprueba el acta anterior.</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Los legisladores que estén por la afirmativa sírvanse manifestarlo.</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Los legisladores que estén por la negativa, sírvanse manifestarlo.</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Mayoría señor presidente por la afirmativa.</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Diputado Presidente Hugo Rafael Ruiz Lustre: </w:t>
      </w:r>
      <w:r>
        <w:rPr>
          <w:rFonts w:ascii="Times" w:hAnsi="Times" w:cs="Times"/>
          <w:color w:val="000000"/>
          <w:sz w:val="22"/>
          <w:szCs w:val="22"/>
        </w:rPr>
        <w:t>Aprobada.</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Por favor pido a la secretaría me auxilie en la lectura del siguiente punto del orden del día.</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Secretaría: </w:t>
      </w:r>
      <w:r>
        <w:rPr>
          <w:rFonts w:ascii="Times" w:hAnsi="Times" w:cs="Times"/>
          <w:color w:val="000000"/>
          <w:sz w:val="22"/>
          <w:szCs w:val="22"/>
        </w:rPr>
        <w:t>Por instrucciones de la presidencia se consulta en votación económica si se omite la lectura al asunto anunciado por la presidencia.</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lastRenderedPageBreak/>
        <w:t>Lectura, discusión y en su caso aprobación de la opinión sobre el presupuesto de egresos de la federación 2019.</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Diputado Presidente Hugo Rafael Ruiz Lustre: </w:t>
      </w:r>
      <w:r>
        <w:rPr>
          <w:rFonts w:ascii="Times" w:hAnsi="Times" w:cs="Times"/>
          <w:color w:val="000000"/>
          <w:sz w:val="22"/>
          <w:szCs w:val="22"/>
        </w:rPr>
        <w:t>Pido el desahogo de este punto del orden del día, punto número 4. Por favor la intervención del coordinador técnico Alan, si por favor le puedes dar lectura.</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Secretario Técnico Alan Domínguez Muñoz: </w:t>
      </w:r>
      <w:r>
        <w:rPr>
          <w:rFonts w:ascii="Times" w:hAnsi="Times" w:cs="Times"/>
          <w:color w:val="000000"/>
          <w:sz w:val="22"/>
          <w:szCs w:val="22"/>
        </w:rPr>
        <w:t>Sí, aquí solicitaría se someta a votación si consideramos en reunión permanente por favor.</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Habíamos discutido esto y entonces declararíamos permanente la sesión para poderla retomar.</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Bien, siendo las 10:51 declararíamos en sesión permanente la presente y haríamos un receso para retomarla por la tarde y les haríamos el avisa ya sea en el pleno para que pudiéramos retomarla y para que pudiéramos desahogar sus actividades, ¿les parece?</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Diputado: </w:t>
      </w:r>
      <w:r>
        <w:rPr>
          <w:rFonts w:ascii="Times" w:hAnsi="Times" w:cs="Times"/>
          <w:color w:val="000000"/>
          <w:sz w:val="22"/>
          <w:szCs w:val="22"/>
        </w:rPr>
        <w:t>Yo pediría aquí a la presidencia que por favor la reunión continuara algo más cerca de donde está el recinto por si acaso se alarga y correr a votar y no tener que estar tanto tiempo aquí declarando sesión y recesos.</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Entonces algo más cercano a nuestros recintos, yo creo que se puede, hay varios espacios, la mayoría de las comisiones ya emitieron sus opiniones, los únicos que faltamos entre las pocas somos nosotras las de derechos humanos. Ahorita cultura ya va emitir su opinión para votar, etcétera. Yo le pediría por favor al presidente si pudiera hacer esa petición, gracias.</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Diputado Presidente Hugo Rafael Ruiz Lustre: </w:t>
      </w:r>
      <w:r>
        <w:rPr>
          <w:rFonts w:ascii="Times" w:hAnsi="Times" w:cs="Times"/>
          <w:color w:val="000000"/>
          <w:sz w:val="22"/>
          <w:szCs w:val="22"/>
        </w:rPr>
        <w:t>Estamos sujetos a los espacios que se nos pueda dar los más cercanos. Les estaríamos avisando, tendríamos que buscar los espacios ahorita todos están teniendo reunión, nos tendríamos que ajustarnos al espacio lamentablemente, vamos a buscar la opción que nos favorezca más y les hacemos de conocimiento.</w:t>
      </w:r>
    </w:p>
    <w:p w:rsidR="00836E03" w:rsidRDefault="00836E03" w:rsidP="00836E03">
      <w:pPr>
        <w:pStyle w:val="NormalWeb"/>
        <w:shd w:val="clear" w:color="auto" w:fill="FFFFFF"/>
        <w:jc w:val="both"/>
        <w:rPr>
          <w:rFonts w:ascii="Times" w:hAnsi="Times" w:cs="Times"/>
          <w:color w:val="000000"/>
          <w:sz w:val="22"/>
          <w:szCs w:val="22"/>
        </w:rPr>
      </w:pPr>
      <w:r>
        <w:rPr>
          <w:rFonts w:ascii="Times" w:hAnsi="Times" w:cs="Times"/>
          <w:color w:val="000000"/>
          <w:sz w:val="22"/>
          <w:szCs w:val="22"/>
        </w:rPr>
        <w:t>Entonces se declara permanente la sesión y entonces hasta el aviso próximo para que nos podamos reunir nuevamente.</w:t>
      </w:r>
    </w:p>
    <w:p w:rsidR="00836E03" w:rsidRDefault="00836E03" w:rsidP="00836E03">
      <w:pPr>
        <w:pStyle w:val="NormalWeb"/>
        <w:shd w:val="clear" w:color="auto" w:fill="FFFFFF"/>
        <w:jc w:val="both"/>
        <w:rPr>
          <w:rFonts w:ascii="Times" w:hAnsi="Times" w:cs="Times"/>
          <w:color w:val="000000"/>
          <w:sz w:val="22"/>
          <w:szCs w:val="22"/>
        </w:rPr>
      </w:pPr>
      <w:r>
        <w:rPr>
          <w:rStyle w:val="negritas"/>
          <w:rFonts w:ascii="Times" w:hAnsi="Times" w:cs="Times"/>
          <w:b/>
          <w:bCs/>
          <w:color w:val="000000"/>
          <w:sz w:val="22"/>
          <w:szCs w:val="22"/>
        </w:rPr>
        <w:t>Secretaría:</w:t>
      </w:r>
      <w:r>
        <w:rPr>
          <w:rFonts w:ascii="Times" w:hAnsi="Times" w:cs="Times"/>
          <w:color w:val="000000"/>
          <w:sz w:val="22"/>
          <w:szCs w:val="22"/>
        </w:rPr>
        <w:t> Gracias.</w:t>
      </w:r>
    </w:p>
    <w:p w:rsidR="00996E4B" w:rsidRDefault="00996E4B">
      <w:bookmarkStart w:id="1" w:name="Acta3"/>
      <w:bookmarkEnd w:id="1"/>
    </w:p>
    <w:sectPr w:rsidR="00996E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03"/>
    <w:rsid w:val="00836E03"/>
    <w:rsid w:val="00996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9607"/>
  <w15:chartTrackingRefBased/>
  <w15:docId w15:val="{DC2D337E-2E81-4FBF-B5E8-AC5B2AD3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836E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36E0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36E03"/>
  </w:style>
  <w:style w:type="character" w:customStyle="1" w:styleId="italicas">
    <w:name w:val="italicas"/>
    <w:basedOn w:val="Fuentedeprrafopredeter"/>
    <w:rsid w:val="00836E03"/>
  </w:style>
  <w:style w:type="paragraph" w:customStyle="1" w:styleId="sangrona">
    <w:name w:val="sangrona"/>
    <w:basedOn w:val="Normal"/>
    <w:rsid w:val="00836E0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53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4433</Words>
  <Characters>24386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2019-07-16T05:53:00Z</dcterms:created>
  <dcterms:modified xsi:type="dcterms:W3CDTF">2019-07-16T05:55:00Z</dcterms:modified>
</cp:coreProperties>
</file>